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414A" w14:textId="68A63A1D" w:rsidR="00F433EA" w:rsidRDefault="00F433EA" w:rsidP="00F433EA">
      <w:pPr>
        <w:rPr>
          <w:b/>
          <w:bCs/>
          <w:u w:val="single"/>
        </w:rPr>
      </w:pPr>
      <w:r w:rsidRPr="00F433EA">
        <w:rPr>
          <w:b/>
          <w:bCs/>
          <w:u w:val="single"/>
        </w:rPr>
        <w:t xml:space="preserve">Förslag till </w:t>
      </w:r>
      <w:r w:rsidR="00A36FE0">
        <w:rPr>
          <w:b/>
          <w:bCs/>
          <w:u w:val="single"/>
        </w:rPr>
        <w:t xml:space="preserve">lokalt </w:t>
      </w:r>
      <w:r>
        <w:rPr>
          <w:b/>
          <w:bCs/>
          <w:u w:val="single"/>
        </w:rPr>
        <w:t>Pressmeddelande;</w:t>
      </w:r>
    </w:p>
    <w:p w14:paraId="1477FA60" w14:textId="4C1047D2" w:rsidR="00F433EA" w:rsidRPr="00F433EA" w:rsidRDefault="00F433EA" w:rsidP="00F433EA">
      <w:pPr>
        <w:rPr>
          <w:b/>
          <w:bCs/>
          <w:sz w:val="28"/>
          <w:szCs w:val="28"/>
        </w:rPr>
      </w:pPr>
      <w:r w:rsidRPr="00F433EA">
        <w:rPr>
          <w:b/>
          <w:bCs/>
          <w:sz w:val="28"/>
          <w:szCs w:val="28"/>
        </w:rPr>
        <w:t xml:space="preserve">Cooköarna i fokus vid årets världsböndag </w:t>
      </w:r>
    </w:p>
    <w:p w14:paraId="59CCE474" w14:textId="0D528FA2" w:rsidR="00F433EA" w:rsidRPr="00F433EA" w:rsidRDefault="00F433EA" w:rsidP="00F433EA">
      <w:pPr>
        <w:rPr>
          <w:b/>
          <w:bCs/>
        </w:rPr>
      </w:pPr>
      <w:r w:rsidRPr="00F433EA">
        <w:rPr>
          <w:b/>
          <w:bCs/>
        </w:rPr>
        <w:t xml:space="preserve">Fredagen den 7 mars firas Världsböndagen i </w:t>
      </w:r>
      <w:r w:rsidR="00B228EE">
        <w:rPr>
          <w:b/>
          <w:bCs/>
        </w:rPr>
        <w:t>ca</w:t>
      </w:r>
      <w:r w:rsidRPr="00F433EA">
        <w:rPr>
          <w:b/>
          <w:bCs/>
        </w:rPr>
        <w:t>1</w:t>
      </w:r>
      <w:r w:rsidR="00B228EE">
        <w:rPr>
          <w:b/>
          <w:bCs/>
        </w:rPr>
        <w:t>0</w:t>
      </w:r>
      <w:r w:rsidRPr="00F433EA">
        <w:rPr>
          <w:b/>
          <w:bCs/>
        </w:rPr>
        <w:t>0 länder runtom hela vår jord, en bönekedja för världen som idag behövs mer än någonsin.</w:t>
      </w:r>
    </w:p>
    <w:p w14:paraId="24651D18" w14:textId="77777777" w:rsidR="00F433EA" w:rsidRDefault="00F433EA" w:rsidP="00F433EA">
      <w:r w:rsidRPr="00F433EA">
        <w:t xml:space="preserve">Världsböndagen är en världsvid ekumenisk kvinnorörelse och i Sverige infaller den under Ekumeniska året 2025. </w:t>
      </w:r>
    </w:p>
    <w:p w14:paraId="3B19F0DE" w14:textId="594422AF" w:rsidR="00F433EA" w:rsidRPr="00F433EA" w:rsidRDefault="00B228EE" w:rsidP="00F433EA">
      <w:pPr>
        <w:rPr>
          <w:b/>
          <w:bCs/>
        </w:rPr>
      </w:pPr>
      <w:r w:rsidRPr="00B228EE">
        <w:rPr>
          <w:b/>
          <w:bCs/>
        </w:rPr>
        <w:t>I ___________ (din stad) firas Världsböndagen i ___________ (lokal) kl ___________. (Lägg till annan relevant information, medverkande, servering etc!)</w:t>
      </w:r>
    </w:p>
    <w:p w14:paraId="5619EB39" w14:textId="303BE9CC" w:rsidR="00F433EA" w:rsidRPr="00F433EA" w:rsidRDefault="00F433EA" w:rsidP="00F433EA">
      <w:r w:rsidRPr="00F433EA">
        <w:t xml:space="preserve">Cooköarna består av 15 öar spridda på en yta av 2 miljoner kvadratkilometer i Stilla havet, varav 12 är bebodda. Varje ö i Cooköarna styrs av en grupp </w:t>
      </w:r>
      <w:r w:rsidRPr="00F433EA">
        <w:rPr>
          <w:i/>
          <w:iCs/>
        </w:rPr>
        <w:t>ariki</w:t>
      </w:r>
      <w:r w:rsidRPr="00F433EA">
        <w:t xml:space="preserve">, vilkas status beror inte bara av födsel utan även av vad man har åstadkommit och den respekt som man åtnjuter i samhället. Flera har varit kvinnor.   </w:t>
      </w:r>
    </w:p>
    <w:p w14:paraId="3B61CAD1" w14:textId="77777777" w:rsidR="00F433EA" w:rsidRDefault="00F433EA" w:rsidP="00F433EA">
      <w:r w:rsidRPr="00F433EA">
        <w:t xml:space="preserve"> ”Vi, Cooköarnas invånare är stolta över vår unika och säregna kultur. Vi är vänliga, livfulla, färgstarka, modiga, gästfria och entusiastiska! Så vill kvinnorna på Cooköarna presentera sig själva i 2025 års Världsböndagsprogram som har temat ”Förunderligt är allt du gör – I made you wonderful”, från Psaltarpsalmen 139:14.</w:t>
      </w:r>
    </w:p>
    <w:p w14:paraId="612BAADA" w14:textId="1C47DD1D" w:rsidR="001933A6" w:rsidRPr="00F433EA" w:rsidRDefault="001933A6" w:rsidP="00F433EA">
      <w:r w:rsidRPr="00F433EA">
        <w:t xml:space="preserve">Årets temabild har målats av mor och dotter </w:t>
      </w:r>
      <w:r w:rsidRPr="00F433EA">
        <w:rPr>
          <w:i/>
          <w:iCs/>
        </w:rPr>
        <w:t>Tarani Napa och Tevairangi Napa.</w:t>
      </w:r>
      <w:r w:rsidRPr="00F433EA">
        <w:t xml:space="preserve">  Den kan laddas ner från hemsidan. Bifoga den gärna till ert pressmeddelande</w:t>
      </w:r>
      <w:r>
        <w:t>!</w:t>
      </w:r>
    </w:p>
    <w:p w14:paraId="6287675B" w14:textId="1C24626E" w:rsidR="001933A6" w:rsidRPr="00F433EA" w:rsidRDefault="00F433EA" w:rsidP="001933A6">
      <w:r w:rsidRPr="00F433EA">
        <w:t>Böndagskollekten går till utbildningsstipendier och -projekt för kvinnor i fattiga länder, i samarbete med svenska samfund, föreningar och biståndsorganisationer. 2024 fördelade Böndagskommittén, som är en arbetsgrupp inom Sveriges ekumeniska kvinnoråd, stipendier till 36 kvinnor i 11 länder. Totalt fördelades 220 000 kr.</w:t>
      </w:r>
    </w:p>
    <w:p w14:paraId="7C672A94" w14:textId="77777777" w:rsidR="001933A6" w:rsidRPr="00F433EA" w:rsidRDefault="001933A6" w:rsidP="001933A6">
      <w:r w:rsidRPr="00F433EA">
        <w:t>Värdet av denna dag är bönen, gemenskapen och solidaritetstanken. I många länder är det stort att kvinnor får denna möjlighet att forma gudstjänsten och få en plats i kyrkan och samhället. Det är ett fint tillfälle att mötas i bön och gemenskap med övriga.</w:t>
      </w:r>
    </w:p>
    <w:p w14:paraId="11261102" w14:textId="1DF1A664" w:rsidR="001933A6" w:rsidRPr="00F433EA" w:rsidRDefault="001933A6" w:rsidP="00F433EA">
      <w:r w:rsidRPr="00F433EA">
        <w:t>Var med i den gemensamma BÖNESAMLINGEN över hela världen oavsett om ni gör det ekumeniskt, i gudstjänsten i din församling eller vid något annat tillfälle.</w:t>
      </w:r>
    </w:p>
    <w:p w14:paraId="0D179132" w14:textId="77777777" w:rsidR="00F433EA" w:rsidRPr="00F433EA" w:rsidRDefault="00F433EA" w:rsidP="00F433EA">
      <w:r w:rsidRPr="00F433EA">
        <w:t xml:space="preserve">För mer information om Världsböndagen, se </w:t>
      </w:r>
      <w:r w:rsidRPr="00F433EA">
        <w:rPr>
          <w:u w:val="single"/>
        </w:rPr>
        <w:t>www.svekumeniskakvinnor.se/varldsbondagen</w:t>
      </w:r>
    </w:p>
    <w:p w14:paraId="5C29D100" w14:textId="58BC289F" w:rsidR="00F433EA" w:rsidRDefault="00F433EA" w:rsidP="00F433EA">
      <w:r w:rsidRPr="00F433EA">
        <w:t>För ytterligare information, v g kontakta Inger Jonasson, ordförande, Böndagskommittén</w:t>
      </w:r>
    </w:p>
    <w:p w14:paraId="4B43E2C9" w14:textId="332A2CC7" w:rsidR="00F433EA" w:rsidRPr="00F433EA" w:rsidRDefault="00F433EA" w:rsidP="00F433EA">
      <w:pPr>
        <w:rPr>
          <w:lang w:val="en-GB"/>
        </w:rPr>
      </w:pPr>
      <w:r w:rsidRPr="00F433EA">
        <w:rPr>
          <w:lang w:val="en-GB"/>
        </w:rPr>
        <w:t>e-post: i.jonasson46@gmail.com</w:t>
      </w:r>
    </w:p>
    <w:p w14:paraId="0660278B" w14:textId="77777777" w:rsidR="00F433EA" w:rsidRDefault="00F433EA" w:rsidP="00F433EA">
      <w:r w:rsidRPr="00F433EA">
        <w:t>tel: 0720217620</w:t>
      </w:r>
    </w:p>
    <w:p w14:paraId="3E73D73D" w14:textId="0BFA62F3" w:rsidR="00F433EA" w:rsidRPr="00F433EA" w:rsidRDefault="001933A6" w:rsidP="001933A6">
      <w:r w:rsidRPr="00F433EA">
        <w:rPr>
          <w:b/>
          <w:bCs/>
        </w:rPr>
        <w:t>Lokal kontaktperson: (namn och tel/e-post)</w:t>
      </w:r>
    </w:p>
    <w:sectPr w:rsidR="00F433EA" w:rsidRPr="00F4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EA"/>
    <w:rsid w:val="001933A6"/>
    <w:rsid w:val="0045549F"/>
    <w:rsid w:val="00A36FE0"/>
    <w:rsid w:val="00B228EE"/>
    <w:rsid w:val="00E1765B"/>
    <w:rsid w:val="00E47D53"/>
    <w:rsid w:val="00F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1ED3"/>
  <w15:chartTrackingRefBased/>
  <w15:docId w15:val="{686DD02B-467A-4C67-ACD3-0B6FFD19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3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3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33E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33E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33E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33E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33E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33E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33E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33E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33E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33E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3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Jonasson</dc:creator>
  <cp:keywords/>
  <dc:description/>
  <cp:lastModifiedBy>Anna-Tora Martin</cp:lastModifiedBy>
  <cp:revision>2</cp:revision>
  <dcterms:created xsi:type="dcterms:W3CDTF">2025-02-28T15:34:00Z</dcterms:created>
  <dcterms:modified xsi:type="dcterms:W3CDTF">2025-02-28T15:34:00Z</dcterms:modified>
</cp:coreProperties>
</file>